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F1" w:rsidRPr="009F0961" w:rsidRDefault="00024DC2" w:rsidP="00D64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</w:t>
      </w:r>
      <w:r w:rsidR="00590EF1" w:rsidRPr="009F0961">
        <w:rPr>
          <w:rFonts w:ascii="Arial" w:hAnsi="Arial" w:cs="Arial"/>
          <w:b/>
        </w:rPr>
        <w:t>чебный план</w:t>
      </w:r>
      <w:r>
        <w:rPr>
          <w:rFonts w:ascii="Arial" w:hAnsi="Arial" w:cs="Arial"/>
          <w:b/>
        </w:rPr>
        <w:t xml:space="preserve"> индивидуального обучения</w:t>
      </w:r>
      <w:r w:rsidR="00590EF1" w:rsidRPr="009F0961">
        <w:rPr>
          <w:rFonts w:ascii="Arial" w:hAnsi="Arial" w:cs="Arial"/>
          <w:b/>
        </w:rPr>
        <w:t xml:space="preserve"> начального общего образования</w:t>
      </w:r>
    </w:p>
    <w:p w:rsidR="00590EF1" w:rsidRPr="009F0961" w:rsidRDefault="00590EF1" w:rsidP="00D64F97">
      <w:pPr>
        <w:ind w:firstLine="420"/>
        <w:jc w:val="center"/>
        <w:rPr>
          <w:rFonts w:ascii="Arial" w:hAnsi="Arial" w:cs="Arial"/>
          <w:b/>
        </w:rPr>
      </w:pPr>
      <w:r w:rsidRPr="009F0961">
        <w:rPr>
          <w:rFonts w:ascii="Arial" w:hAnsi="Arial" w:cs="Arial"/>
          <w:b/>
        </w:rPr>
        <w:t>(пятидневная учебная неделя) 20</w:t>
      </w:r>
      <w:r w:rsidR="00A453AD" w:rsidRPr="009F0961">
        <w:rPr>
          <w:rFonts w:ascii="Arial" w:hAnsi="Arial" w:cs="Arial"/>
          <w:b/>
        </w:rPr>
        <w:t>22-2023</w:t>
      </w:r>
      <w:r w:rsidRPr="009F0961">
        <w:rPr>
          <w:rFonts w:ascii="Arial" w:hAnsi="Arial" w:cs="Arial"/>
          <w:b/>
        </w:rPr>
        <w:t xml:space="preserve"> учебный год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072"/>
        <w:gridCol w:w="941"/>
        <w:gridCol w:w="992"/>
        <w:gridCol w:w="993"/>
        <w:gridCol w:w="992"/>
        <w:gridCol w:w="992"/>
        <w:gridCol w:w="11"/>
        <w:gridCol w:w="981"/>
        <w:gridCol w:w="13"/>
        <w:gridCol w:w="985"/>
        <w:gridCol w:w="992"/>
        <w:gridCol w:w="1843"/>
      </w:tblGrid>
      <w:tr w:rsidR="00590EF1" w:rsidRPr="009F0961" w:rsidTr="00B36500">
        <w:trPr>
          <w:trHeight w:val="837"/>
        </w:trPr>
        <w:tc>
          <w:tcPr>
            <w:tcW w:w="2340" w:type="dxa"/>
            <w:vMerge w:val="restart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Предметные области</w:t>
            </w:r>
          </w:p>
        </w:tc>
        <w:tc>
          <w:tcPr>
            <w:tcW w:w="2072" w:type="dxa"/>
            <w:vMerge w:val="restart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Учебные предметы</w:t>
            </w: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Количество часов</w:t>
            </w:r>
          </w:p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 xml:space="preserve"> в неделю</w:t>
            </w:r>
          </w:p>
        </w:tc>
        <w:tc>
          <w:tcPr>
            <w:tcW w:w="397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Количество часов</w:t>
            </w:r>
          </w:p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 xml:space="preserve"> в неделю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Всего</w:t>
            </w:r>
          </w:p>
        </w:tc>
      </w:tr>
      <w:tr w:rsidR="00590EF1" w:rsidRPr="009F0961" w:rsidTr="00B36500">
        <w:trPr>
          <w:trHeight w:val="269"/>
        </w:trPr>
        <w:tc>
          <w:tcPr>
            <w:tcW w:w="2340" w:type="dxa"/>
            <w:vMerge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2" w:type="dxa"/>
            <w:vMerge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Аудиторная нагрузка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Самостоятельные занятия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0EF1" w:rsidRPr="009F0961" w:rsidTr="00B36500">
        <w:tc>
          <w:tcPr>
            <w:tcW w:w="2340" w:type="dxa"/>
            <w:vMerge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2" w:type="dxa"/>
            <w:vMerge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F0961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F0961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F0961">
              <w:rPr>
                <w:rFonts w:ascii="Arial" w:hAnsi="Arial" w:cs="Arial"/>
                <w:b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F0961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F0961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F0961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F0961">
              <w:rPr>
                <w:rFonts w:ascii="Arial" w:hAnsi="Arial" w:cs="Arial"/>
                <w:b/>
                <w:lang w:val="en-US"/>
              </w:rPr>
              <w:t>IV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</w:p>
        </w:tc>
      </w:tr>
      <w:tr w:rsidR="00590EF1" w:rsidRPr="009F0961" w:rsidTr="00B36500">
        <w:tc>
          <w:tcPr>
            <w:tcW w:w="14147" w:type="dxa"/>
            <w:gridSpan w:val="13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Обязательная часть</w:t>
            </w:r>
          </w:p>
        </w:tc>
      </w:tr>
      <w:tr w:rsidR="00590EF1" w:rsidRPr="009F0961" w:rsidTr="00B36500"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Русский язык  и литературное чтение</w:t>
            </w:r>
          </w:p>
        </w:tc>
        <w:tc>
          <w:tcPr>
            <w:tcW w:w="2072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Русский язык</w:t>
            </w:r>
          </w:p>
          <w:p w:rsidR="00590EF1" w:rsidRPr="009F0961" w:rsidRDefault="00590EF1" w:rsidP="000C00F2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3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B36500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B36500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FA0418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18</w:t>
            </w:r>
          </w:p>
        </w:tc>
      </w:tr>
      <w:tr w:rsidR="00590EF1" w:rsidRPr="009F0961" w:rsidTr="00B36500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Литературное чтение</w:t>
            </w:r>
          </w:p>
          <w:p w:rsidR="00590EF1" w:rsidRPr="009F0961" w:rsidRDefault="00590EF1" w:rsidP="000C00F2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FA0418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FA0418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FA0418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  <w:r w:rsidR="00FA0418" w:rsidRPr="009F0961">
              <w:rPr>
                <w:rFonts w:ascii="Arial" w:hAnsi="Arial" w:cs="Arial"/>
              </w:rPr>
              <w:t>7</w:t>
            </w:r>
          </w:p>
        </w:tc>
      </w:tr>
      <w:tr w:rsidR="00590EF1" w:rsidRPr="009F0961" w:rsidTr="00B36500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Английский язык</w:t>
            </w:r>
          </w:p>
          <w:p w:rsidR="00590EF1" w:rsidRPr="009F0961" w:rsidRDefault="00590EF1" w:rsidP="000C00F2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B36500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6</w:t>
            </w:r>
          </w:p>
        </w:tc>
      </w:tr>
      <w:tr w:rsidR="00590EF1" w:rsidRPr="009F0961" w:rsidTr="00B36500">
        <w:trPr>
          <w:trHeight w:val="390"/>
        </w:trPr>
        <w:tc>
          <w:tcPr>
            <w:tcW w:w="2340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Математика и информатика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Математика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16</w:t>
            </w:r>
          </w:p>
        </w:tc>
      </w:tr>
      <w:tr w:rsidR="00590EF1" w:rsidRPr="009F0961" w:rsidTr="00B36500">
        <w:tc>
          <w:tcPr>
            <w:tcW w:w="2340" w:type="dxa"/>
            <w:vAlign w:val="center"/>
          </w:tcPr>
          <w:p w:rsidR="00590EF1" w:rsidRPr="009F0961" w:rsidRDefault="00590EF1" w:rsidP="00B36500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 xml:space="preserve">Обществознание и естествознание </w:t>
            </w:r>
          </w:p>
        </w:tc>
        <w:tc>
          <w:tcPr>
            <w:tcW w:w="2072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Окружающий мир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B36500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8</w:t>
            </w:r>
          </w:p>
        </w:tc>
      </w:tr>
      <w:tr w:rsidR="00590EF1" w:rsidRPr="009F0961" w:rsidTr="00B36500">
        <w:tc>
          <w:tcPr>
            <w:tcW w:w="2340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Основы религиозных культур и светской этики</w:t>
            </w:r>
          </w:p>
        </w:tc>
        <w:tc>
          <w:tcPr>
            <w:tcW w:w="2072" w:type="dxa"/>
            <w:vAlign w:val="center"/>
          </w:tcPr>
          <w:p w:rsidR="00590EF1" w:rsidRPr="009F0961" w:rsidRDefault="00590EF1" w:rsidP="00B36500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Основы светской этики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</w:tr>
      <w:tr w:rsidR="00590EF1" w:rsidRPr="009F0961" w:rsidTr="00B36500">
        <w:tc>
          <w:tcPr>
            <w:tcW w:w="2340" w:type="dxa"/>
            <w:vMerge w:val="restart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Искусство</w:t>
            </w:r>
          </w:p>
        </w:tc>
        <w:tc>
          <w:tcPr>
            <w:tcW w:w="2072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Музыка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4</w:t>
            </w:r>
          </w:p>
        </w:tc>
      </w:tr>
      <w:tr w:rsidR="00590EF1" w:rsidRPr="009F0961" w:rsidTr="00B36500">
        <w:tc>
          <w:tcPr>
            <w:tcW w:w="2340" w:type="dxa"/>
            <w:vMerge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ИЗО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4</w:t>
            </w:r>
          </w:p>
        </w:tc>
      </w:tr>
      <w:tr w:rsidR="00590EF1" w:rsidRPr="009F0961" w:rsidTr="00B36500">
        <w:tc>
          <w:tcPr>
            <w:tcW w:w="2340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Технология</w:t>
            </w:r>
          </w:p>
        </w:tc>
        <w:tc>
          <w:tcPr>
            <w:tcW w:w="2072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Технология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4</w:t>
            </w:r>
          </w:p>
        </w:tc>
      </w:tr>
      <w:tr w:rsidR="00590EF1" w:rsidRPr="009F0961" w:rsidTr="00B36500">
        <w:tc>
          <w:tcPr>
            <w:tcW w:w="2340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2072" w:type="dxa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3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807132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4F52B6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12</w:t>
            </w:r>
          </w:p>
        </w:tc>
      </w:tr>
      <w:tr w:rsidR="00590EF1" w:rsidRPr="009F0961" w:rsidTr="00B36500">
        <w:tc>
          <w:tcPr>
            <w:tcW w:w="4412" w:type="dxa"/>
            <w:gridSpan w:val="2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807132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80713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</w:t>
            </w:r>
            <w:r w:rsidR="00807132"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90</w:t>
            </w:r>
          </w:p>
        </w:tc>
      </w:tr>
      <w:tr w:rsidR="00590EF1" w:rsidRPr="009F0961" w:rsidTr="00B36500">
        <w:tc>
          <w:tcPr>
            <w:tcW w:w="4412" w:type="dxa"/>
            <w:gridSpan w:val="2"/>
            <w:vAlign w:val="center"/>
          </w:tcPr>
          <w:p w:rsidR="00590EF1" w:rsidRPr="009F0961" w:rsidRDefault="00590EF1" w:rsidP="000C00F2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Максимально допустимая недельная нагрузка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F1" w:rsidRPr="009F0961" w:rsidRDefault="00590EF1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90</w:t>
            </w:r>
          </w:p>
        </w:tc>
      </w:tr>
      <w:tr w:rsidR="00D64F97" w:rsidRPr="009F0961" w:rsidTr="006D39D5">
        <w:tc>
          <w:tcPr>
            <w:tcW w:w="14147" w:type="dxa"/>
            <w:gridSpan w:val="13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ВНЕУРОЧНАЯ ДЕЯТЕЛЬНОСТЬ</w:t>
            </w:r>
          </w:p>
        </w:tc>
      </w:tr>
      <w:tr w:rsidR="00D64F97" w:rsidRPr="009F0961" w:rsidTr="00B36500">
        <w:tc>
          <w:tcPr>
            <w:tcW w:w="4412" w:type="dxa"/>
            <w:gridSpan w:val="2"/>
            <w:vAlign w:val="center"/>
          </w:tcPr>
          <w:p w:rsidR="00D64F97" w:rsidRPr="009F0961" w:rsidRDefault="00D64F97" w:rsidP="000C00F2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Коррекционно-развивающие занятия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20</w:t>
            </w:r>
          </w:p>
        </w:tc>
      </w:tr>
      <w:tr w:rsidR="00D64F97" w:rsidRPr="009F0961" w:rsidTr="00B36500">
        <w:tc>
          <w:tcPr>
            <w:tcW w:w="4412" w:type="dxa"/>
            <w:gridSpan w:val="2"/>
            <w:vAlign w:val="center"/>
          </w:tcPr>
          <w:p w:rsidR="00D64F97" w:rsidRPr="009F0961" w:rsidRDefault="00D64F97" w:rsidP="000C00F2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lastRenderedPageBreak/>
              <w:t>- с логопедом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8</w:t>
            </w:r>
          </w:p>
        </w:tc>
      </w:tr>
      <w:tr w:rsidR="00D64F97" w:rsidRPr="009F0961" w:rsidTr="00B36500">
        <w:tc>
          <w:tcPr>
            <w:tcW w:w="4412" w:type="dxa"/>
            <w:gridSpan w:val="2"/>
            <w:vAlign w:val="center"/>
          </w:tcPr>
          <w:p w:rsidR="00D64F97" w:rsidRPr="009F0961" w:rsidRDefault="00D64F97" w:rsidP="000C00F2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- с педагогом -психологом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F97" w:rsidRPr="009F0961" w:rsidRDefault="00D64F97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</w:tr>
      <w:tr w:rsidR="00D64F97" w:rsidRPr="009F0961" w:rsidTr="00B36500">
        <w:tc>
          <w:tcPr>
            <w:tcW w:w="4412" w:type="dxa"/>
            <w:gridSpan w:val="2"/>
            <w:vAlign w:val="center"/>
          </w:tcPr>
          <w:p w:rsidR="00D64F97" w:rsidRPr="009F0961" w:rsidRDefault="00D64F97" w:rsidP="000C00F2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 xml:space="preserve">   </w:t>
            </w:r>
            <w:r w:rsidR="00791524" w:rsidRPr="009F0961">
              <w:rPr>
                <w:rFonts w:ascii="Arial" w:hAnsi="Arial" w:cs="Arial"/>
                <w:b/>
              </w:rPr>
              <w:t>Другие направления внеурочной деятельности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F97" w:rsidRPr="009F0961" w:rsidRDefault="00791524" w:rsidP="000C00F2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20</w:t>
            </w:r>
          </w:p>
        </w:tc>
      </w:tr>
    </w:tbl>
    <w:p w:rsidR="00590EF1" w:rsidRPr="009F0961" w:rsidRDefault="00590EF1" w:rsidP="00590EF1">
      <w:pPr>
        <w:rPr>
          <w:lang w:val="en-US"/>
        </w:rPr>
      </w:pPr>
    </w:p>
    <w:p w:rsidR="001D27A9" w:rsidRPr="009F0961" w:rsidRDefault="001D27A9"/>
    <w:p w:rsidR="00791524" w:rsidRPr="009F0961" w:rsidRDefault="00791524"/>
    <w:p w:rsidR="00417C03" w:rsidRPr="009F0961" w:rsidRDefault="00417C03"/>
    <w:p w:rsidR="00417C03" w:rsidRPr="009F0961" w:rsidRDefault="00417C03"/>
    <w:p w:rsidR="00417C03" w:rsidRPr="009F0961" w:rsidRDefault="00417C03"/>
    <w:p w:rsidR="00417C03" w:rsidRPr="009F0961" w:rsidRDefault="00417C03"/>
    <w:p w:rsidR="00417C03" w:rsidRPr="009F0961" w:rsidRDefault="00417C03"/>
    <w:p w:rsidR="00417C03" w:rsidRPr="00EB15F2" w:rsidRDefault="00417C03">
      <w:bookmarkStart w:id="0" w:name="_GoBack"/>
      <w:bookmarkEnd w:id="0"/>
    </w:p>
    <w:p w:rsidR="00417C03" w:rsidRPr="00EB15F2" w:rsidRDefault="00417C03"/>
    <w:p w:rsidR="00417C03" w:rsidRPr="00EB15F2" w:rsidRDefault="00417C03"/>
    <w:p w:rsidR="00417C03" w:rsidRPr="00EB15F2" w:rsidRDefault="00417C03"/>
    <w:p w:rsidR="00417C03" w:rsidRPr="00EB15F2" w:rsidRDefault="00417C03"/>
    <w:p w:rsidR="00417C03" w:rsidRPr="00EB15F2" w:rsidRDefault="00417C03"/>
    <w:p w:rsidR="00417C03" w:rsidRPr="00EB15F2" w:rsidRDefault="00417C03"/>
    <w:p w:rsidR="00417C03" w:rsidRPr="00EB15F2" w:rsidRDefault="00417C03"/>
    <w:p w:rsidR="00417C03" w:rsidRPr="00EB15F2" w:rsidRDefault="00417C03"/>
    <w:p w:rsidR="00417C03" w:rsidRPr="00EB15F2" w:rsidRDefault="00417C03"/>
    <w:p w:rsidR="00417C03" w:rsidRPr="00EB15F2" w:rsidRDefault="00417C03"/>
    <w:p w:rsidR="00417C03" w:rsidRDefault="00417C03"/>
    <w:p w:rsidR="00417C03" w:rsidRDefault="00417C03"/>
    <w:p w:rsidR="00417C03" w:rsidRDefault="00417C03"/>
    <w:p w:rsidR="00417C03" w:rsidRDefault="00417C03"/>
    <w:p w:rsidR="00417C03" w:rsidRDefault="00417C03"/>
    <w:p w:rsidR="00417C03" w:rsidRDefault="00417C03"/>
    <w:p w:rsidR="00417C03" w:rsidRDefault="00417C03"/>
    <w:p w:rsidR="00417C03" w:rsidRDefault="00417C03"/>
    <w:sectPr w:rsidR="00417C03" w:rsidSect="00562C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F1"/>
    <w:rsid w:val="00000544"/>
    <w:rsid w:val="00024DC2"/>
    <w:rsid w:val="0010312E"/>
    <w:rsid w:val="00185B1D"/>
    <w:rsid w:val="001D27A9"/>
    <w:rsid w:val="0027677E"/>
    <w:rsid w:val="003E6833"/>
    <w:rsid w:val="00417C03"/>
    <w:rsid w:val="004A2276"/>
    <w:rsid w:val="004F52B6"/>
    <w:rsid w:val="00590EF1"/>
    <w:rsid w:val="00596544"/>
    <w:rsid w:val="0060140C"/>
    <w:rsid w:val="00612B23"/>
    <w:rsid w:val="00791524"/>
    <w:rsid w:val="007C6F3B"/>
    <w:rsid w:val="00807132"/>
    <w:rsid w:val="00925512"/>
    <w:rsid w:val="009F0961"/>
    <w:rsid w:val="00A15311"/>
    <w:rsid w:val="00A453AD"/>
    <w:rsid w:val="00AC3440"/>
    <w:rsid w:val="00AD784A"/>
    <w:rsid w:val="00B36500"/>
    <w:rsid w:val="00B72713"/>
    <w:rsid w:val="00BA18AC"/>
    <w:rsid w:val="00D05ED3"/>
    <w:rsid w:val="00D64F97"/>
    <w:rsid w:val="00DB0744"/>
    <w:rsid w:val="00E16119"/>
    <w:rsid w:val="00E973E0"/>
    <w:rsid w:val="00EB15F2"/>
    <w:rsid w:val="00EE3C00"/>
    <w:rsid w:val="00FA0418"/>
    <w:rsid w:val="00FB71BC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07D9"/>
  <w15:docId w15:val="{BB8791E5-D9FD-487E-8B95-3EE851A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Ф. Мазяр</dc:creator>
  <cp:lastModifiedBy>Елена Диденко</cp:lastModifiedBy>
  <cp:revision>2</cp:revision>
  <cp:lastPrinted>2022-09-09T07:59:00Z</cp:lastPrinted>
  <dcterms:created xsi:type="dcterms:W3CDTF">2022-10-04T09:22:00Z</dcterms:created>
  <dcterms:modified xsi:type="dcterms:W3CDTF">2022-10-04T09:22:00Z</dcterms:modified>
</cp:coreProperties>
</file>